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55" w:rsidRDefault="00086100" w:rsidP="00567655">
      <w:pPr>
        <w:pStyle w:val="a6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Огненные тропы Великой Отечественной Войны.</w:t>
      </w:r>
    </w:p>
    <w:p w:rsidR="00567655" w:rsidRPr="00567655" w:rsidRDefault="00567655" w:rsidP="00567655">
      <w:pPr>
        <w:pStyle w:val="a6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567655" w:rsidRDefault="009F7721" w:rsidP="00567655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Таиса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Васильевна:</w:t>
      </w:r>
    </w:p>
    <w:p w:rsidR="001F1414" w:rsidRDefault="001F1414" w:rsidP="00567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классного часа: способствовать воспитанию патриотизма, </w:t>
      </w:r>
      <w:r w:rsidR="00423839">
        <w:rPr>
          <w:rFonts w:ascii="Times New Roman" w:hAnsi="Times New Roman" w:cs="Times New Roman"/>
          <w:sz w:val="24"/>
          <w:szCs w:val="24"/>
        </w:rPr>
        <w:t>интернационализма, развитию интереса к своим предкам, уважения ветеранов ВОВ, тружеников тыла, вынесших все тяготы войны, пропаганда мира на Земле.</w:t>
      </w:r>
    </w:p>
    <w:p w:rsidR="001F1414" w:rsidRDefault="001F1414" w:rsidP="002C71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13E4" w:rsidRPr="001F1414" w:rsidRDefault="004B13E4" w:rsidP="002C71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Презентация - слайд 1</w:t>
      </w:r>
    </w:p>
    <w:p w:rsidR="00A858D3" w:rsidRPr="001F1414" w:rsidRDefault="00A858D3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b/>
          <w:sz w:val="24"/>
          <w:szCs w:val="24"/>
        </w:rPr>
        <w:t>Звон колокола</w:t>
      </w:r>
      <w:r w:rsidRPr="001F1414">
        <w:rPr>
          <w:rFonts w:ascii="Times New Roman" w:hAnsi="Times New Roman" w:cs="Times New Roman"/>
          <w:sz w:val="24"/>
          <w:szCs w:val="24"/>
        </w:rPr>
        <w:t>(аудиозапись)</w:t>
      </w:r>
    </w:p>
    <w:p w:rsidR="007609B7" w:rsidRPr="009F7721" w:rsidRDefault="009F7721" w:rsidP="009F772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Архагова и Жолаева:</w:t>
      </w:r>
    </w:p>
    <w:p w:rsidR="00E50B71" w:rsidRPr="001F1414" w:rsidRDefault="00E50B71" w:rsidP="002C715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Что это? Ты слышишь?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Это колокола.  Колокола памяти…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Памяти? А разве </w:t>
      </w:r>
      <w:proofErr w:type="gramStart"/>
      <w:r w:rsidRPr="001F14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F1414">
        <w:rPr>
          <w:rFonts w:ascii="Times New Roman" w:hAnsi="Times New Roman" w:cs="Times New Roman"/>
          <w:sz w:val="24"/>
          <w:szCs w:val="24"/>
        </w:rPr>
        <w:t xml:space="preserve"> бывают?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Бывают, слушай! Это говорит сама память…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Но разве память бывает живой?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А ты не веришь? Человек может умереть дважды: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Там на поле боя, когда его догонит пуля,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А второй раз – в памяти народной.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Второй раз умирать страшнее.</w:t>
      </w:r>
    </w:p>
    <w:p w:rsidR="002C715F" w:rsidRPr="001F1414" w:rsidRDefault="002C715F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Второй раз человек должен жить!</w:t>
      </w:r>
    </w:p>
    <w:p w:rsidR="00D67F53" w:rsidRPr="001F1414" w:rsidRDefault="00D67F53" w:rsidP="002C71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13E4" w:rsidRPr="001F1414" w:rsidRDefault="004B13E4" w:rsidP="002C71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Слайд 2</w:t>
      </w:r>
      <w:r w:rsidRPr="001F1414">
        <w:rPr>
          <w:rFonts w:ascii="Times New Roman" w:hAnsi="Times New Roman" w:cs="Times New Roman"/>
          <w:b/>
          <w:sz w:val="24"/>
          <w:szCs w:val="24"/>
        </w:rPr>
        <w:t>Нет, не забыта та война, ведь наша память – наша совесть!</w:t>
      </w:r>
    </w:p>
    <w:p w:rsidR="004B13E4" w:rsidRPr="001F1414" w:rsidRDefault="004B13E4" w:rsidP="002C715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67F53" w:rsidRPr="001F1414" w:rsidRDefault="00D67F53" w:rsidP="002C71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b/>
          <w:sz w:val="24"/>
          <w:szCs w:val="24"/>
        </w:rPr>
        <w:t>«Священная война»</w:t>
      </w:r>
      <w:r w:rsidRPr="001F1414">
        <w:rPr>
          <w:rFonts w:ascii="Times New Roman" w:hAnsi="Times New Roman" w:cs="Times New Roman"/>
          <w:sz w:val="24"/>
          <w:szCs w:val="24"/>
        </w:rPr>
        <w:t xml:space="preserve">  (аудиозапись)</w:t>
      </w:r>
    </w:p>
    <w:p w:rsidR="002C715F" w:rsidRPr="009F7721" w:rsidRDefault="009F7721" w:rsidP="009F772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9F7721">
        <w:rPr>
          <w:rFonts w:ascii="Times New Roman" w:hAnsi="Times New Roman" w:cs="Times New Roman"/>
          <w:sz w:val="32"/>
          <w:szCs w:val="32"/>
        </w:rPr>
        <w:t>Жолаева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858D3" w:rsidRPr="001F1414" w:rsidRDefault="00D67F53" w:rsidP="007609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414">
        <w:rPr>
          <w:rFonts w:ascii="Times New Roman" w:hAnsi="Times New Roman" w:cs="Times New Roman"/>
          <w:sz w:val="24"/>
          <w:szCs w:val="24"/>
        </w:rPr>
        <w:t>Минуло уже</w:t>
      </w:r>
      <w:r w:rsidR="007609B7" w:rsidRPr="001F1414">
        <w:rPr>
          <w:rFonts w:ascii="Times New Roman" w:hAnsi="Times New Roman" w:cs="Times New Roman"/>
          <w:sz w:val="24"/>
          <w:szCs w:val="24"/>
        </w:rPr>
        <w:t xml:space="preserve"> 68 </w:t>
      </w:r>
      <w:r w:rsidR="00A858D3" w:rsidRPr="001F1414">
        <w:rPr>
          <w:rFonts w:ascii="Times New Roman" w:hAnsi="Times New Roman" w:cs="Times New Roman"/>
          <w:sz w:val="24"/>
          <w:szCs w:val="24"/>
        </w:rPr>
        <w:t xml:space="preserve"> лет</w:t>
      </w:r>
      <w:r w:rsidR="000A12D0" w:rsidRPr="001F1414">
        <w:rPr>
          <w:rFonts w:ascii="Times New Roman" w:hAnsi="Times New Roman" w:cs="Times New Roman"/>
          <w:sz w:val="24"/>
          <w:szCs w:val="24"/>
        </w:rPr>
        <w:t>,</w:t>
      </w:r>
      <w:r w:rsidR="00A858D3" w:rsidRPr="001F1414">
        <w:rPr>
          <w:rFonts w:ascii="Times New Roman" w:hAnsi="Times New Roman" w:cs="Times New Roman"/>
          <w:sz w:val="24"/>
          <w:szCs w:val="24"/>
        </w:rPr>
        <w:t xml:space="preserve"> с того незабываемого и</w:t>
      </w:r>
      <w:r w:rsidR="000A12D0" w:rsidRPr="001F1414">
        <w:rPr>
          <w:rFonts w:ascii="Times New Roman" w:hAnsi="Times New Roman" w:cs="Times New Roman"/>
          <w:sz w:val="24"/>
          <w:szCs w:val="24"/>
        </w:rPr>
        <w:t xml:space="preserve"> страшного дня, когда настеж</w:t>
      </w:r>
      <w:r w:rsidR="007609B7" w:rsidRPr="001F1414">
        <w:rPr>
          <w:rFonts w:ascii="Times New Roman" w:hAnsi="Times New Roman" w:cs="Times New Roman"/>
          <w:sz w:val="24"/>
          <w:szCs w:val="24"/>
        </w:rPr>
        <w:t>ь распахнулись ог</w:t>
      </w:r>
      <w:r w:rsidR="00A858D3" w:rsidRPr="001F1414">
        <w:rPr>
          <w:rFonts w:ascii="Times New Roman" w:hAnsi="Times New Roman" w:cs="Times New Roman"/>
          <w:sz w:val="24"/>
          <w:szCs w:val="24"/>
        </w:rPr>
        <w:t>ромные, от Баренцева до Черного моря, двери войны</w:t>
      </w:r>
      <w:r w:rsidR="007609B7" w:rsidRPr="001F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9B7" w:rsidRPr="001F1414">
        <w:rPr>
          <w:rFonts w:ascii="Times New Roman" w:hAnsi="Times New Roman" w:cs="Times New Roman"/>
          <w:sz w:val="24"/>
          <w:szCs w:val="24"/>
        </w:rPr>
        <w:t xml:space="preserve">  Много воды унесла 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рубеж, начало отсчета долгих 1418 дней и ночей Великой Отечественной войны нашего народа.</w:t>
      </w:r>
    </w:p>
    <w:p w:rsidR="007609B7" w:rsidRPr="001F1414" w:rsidRDefault="007609B7" w:rsidP="007609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0B71" w:rsidRDefault="00E50B71" w:rsidP="004B1098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b/>
          <w:sz w:val="24"/>
          <w:szCs w:val="24"/>
        </w:rPr>
        <w:t>«Реквием»</w:t>
      </w:r>
      <w:r w:rsidRPr="001F1414">
        <w:rPr>
          <w:rFonts w:ascii="Times New Roman" w:hAnsi="Times New Roman" w:cs="Times New Roman"/>
          <w:sz w:val="24"/>
          <w:szCs w:val="24"/>
        </w:rPr>
        <w:t xml:space="preserve"> Р. Рождественский</w:t>
      </w:r>
    </w:p>
    <w:p w:rsidR="009F7721" w:rsidRPr="009F7721" w:rsidRDefault="00A052AF" w:rsidP="00A052AF">
      <w:pPr>
        <w:tabs>
          <w:tab w:val="left" w:pos="510"/>
          <w:tab w:val="left" w:pos="1785"/>
          <w:tab w:val="right" w:pos="93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Молотов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F7721" w:rsidRPr="009F7721">
        <w:rPr>
          <w:rFonts w:ascii="Times New Roman" w:hAnsi="Times New Roman" w:cs="Times New Roman"/>
          <w:sz w:val="32"/>
          <w:szCs w:val="32"/>
        </w:rPr>
        <w:t>Архагова</w:t>
      </w:r>
      <w:r w:rsidR="009F7721">
        <w:rPr>
          <w:rFonts w:ascii="Times New Roman" w:hAnsi="Times New Roman" w:cs="Times New Roman"/>
          <w:sz w:val="32"/>
          <w:szCs w:val="32"/>
        </w:rPr>
        <w:t>:</w:t>
      </w:r>
    </w:p>
    <w:p w:rsidR="00A052AF" w:rsidRDefault="00A052A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выступления по радио:</w:t>
      </w:r>
    </w:p>
    <w:p w:rsidR="00A052AF" w:rsidRDefault="00A052A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«Сегодня, в 4 часа утра, без предъявления каких-либо претензий к Советскому Союзу, без объявления войны, германские войска напали на нашу страну, атаковали наши границы во многих местах и подвергали бомбежке со своих самолетов наши города… »</w:t>
      </w:r>
    </w:p>
    <w:p w:rsidR="00A052AF" w:rsidRDefault="00A052AF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52AF" w:rsidRDefault="00A052AF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756F" w:rsidRPr="001F1414" w:rsidRDefault="0096756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Казалось, было холодно цветам,</w:t>
      </w:r>
    </w:p>
    <w:p w:rsidR="0096756F" w:rsidRPr="001F1414" w:rsidRDefault="0096756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И от росы они слегка поблекли,</w:t>
      </w:r>
    </w:p>
    <w:p w:rsidR="0096756F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Заря, что шла по травам и кус</w:t>
      </w:r>
      <w:r w:rsidR="0096756F" w:rsidRPr="001F1414">
        <w:rPr>
          <w:rFonts w:ascii="Times New Roman" w:hAnsi="Times New Roman" w:cs="Times New Roman"/>
          <w:sz w:val="24"/>
          <w:szCs w:val="24"/>
        </w:rPr>
        <w:t>там</w:t>
      </w:r>
      <w:r w:rsidRPr="001F14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Цветок,  в росинках весь, к цветку приник, 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И пограничник протянул к ним руки.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А немцы, кофе кончив пить, в тот миг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lastRenderedPageBreak/>
        <w:t>Влезали в танки, закрывали люки.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Такою все дышало тишиной,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Что вся земля еще спала, казалось, 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2A4929" w:rsidRPr="001F1414" w:rsidRDefault="002A4929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</w:p>
    <w:p w:rsidR="00427B4F" w:rsidRPr="001F1414" w:rsidRDefault="00427B4F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7B4F" w:rsidRPr="001F1414" w:rsidRDefault="00427B4F" w:rsidP="009675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Pr="001F1414">
        <w:rPr>
          <w:rFonts w:ascii="Times New Roman" w:hAnsi="Times New Roman" w:cs="Times New Roman"/>
          <w:b/>
          <w:sz w:val="24"/>
          <w:szCs w:val="24"/>
        </w:rPr>
        <w:t>«22 июня 1941 года …» голос Левитана</w:t>
      </w:r>
    </w:p>
    <w:p w:rsidR="00941D31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903388">
        <w:rPr>
          <w:rFonts w:ascii="Times New Roman" w:hAnsi="Times New Roman" w:cs="Times New Roman"/>
          <w:sz w:val="32"/>
          <w:szCs w:val="32"/>
        </w:rPr>
        <w:t>Нагоев: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Мы здесь с тобой не потому, что дата.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Как злой осколок, память жжет в груди.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К могиле Неизвестного солдата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Ты в праздники и в будни приходи.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Он защитил тебя на поле боя,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Упал, ни шагу не ступив назад.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И имя есть у этого героя – </w:t>
      </w:r>
    </w:p>
    <w:p w:rsidR="00941D31" w:rsidRPr="001F1414" w:rsidRDefault="00941D31" w:rsidP="00941D31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Великой Армии простой солдат.</w:t>
      </w:r>
    </w:p>
    <w:p w:rsidR="00941D31" w:rsidRPr="001F1414" w:rsidRDefault="00941D31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12D0" w:rsidRPr="001F1414" w:rsidRDefault="000A12D0" w:rsidP="000A12D0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4B13E4" w:rsidRPr="001F1414">
        <w:rPr>
          <w:rFonts w:ascii="Times New Roman" w:hAnsi="Times New Roman" w:cs="Times New Roman"/>
          <w:b/>
          <w:sz w:val="24"/>
          <w:szCs w:val="24"/>
        </w:rPr>
        <w:t>«Могила Неизвестного</w:t>
      </w:r>
      <w:r w:rsidRPr="001F1414">
        <w:rPr>
          <w:rFonts w:ascii="Times New Roman" w:hAnsi="Times New Roman" w:cs="Times New Roman"/>
          <w:b/>
          <w:sz w:val="24"/>
          <w:szCs w:val="24"/>
        </w:rPr>
        <w:t xml:space="preserve"> солдат</w:t>
      </w:r>
      <w:r w:rsidR="004B13E4" w:rsidRPr="001F141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F1414">
        <w:rPr>
          <w:rFonts w:ascii="Times New Roman" w:hAnsi="Times New Roman" w:cs="Times New Roman"/>
          <w:b/>
          <w:sz w:val="24"/>
          <w:szCs w:val="24"/>
        </w:rPr>
        <w:t>»</w:t>
      </w:r>
      <w:r w:rsidR="004B13E4" w:rsidRPr="001F14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13E4" w:rsidRPr="001F1414">
        <w:rPr>
          <w:rFonts w:ascii="Times New Roman" w:hAnsi="Times New Roman" w:cs="Times New Roman"/>
          <w:sz w:val="24"/>
          <w:szCs w:val="24"/>
        </w:rPr>
        <w:t xml:space="preserve"> слайд 3)</w:t>
      </w:r>
    </w:p>
    <w:p w:rsidR="000A12D0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903388">
        <w:rPr>
          <w:rFonts w:ascii="Times New Roman" w:hAnsi="Times New Roman" w:cs="Times New Roman"/>
          <w:sz w:val="32"/>
          <w:szCs w:val="32"/>
        </w:rPr>
        <w:t>Хачатурян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27B4F" w:rsidRPr="001F1414" w:rsidRDefault="00C37647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Pr="001F1414">
        <w:rPr>
          <w:rFonts w:ascii="Times New Roman" w:hAnsi="Times New Roman" w:cs="Times New Roman"/>
          <w:b/>
          <w:sz w:val="24"/>
          <w:szCs w:val="24"/>
        </w:rPr>
        <w:t>«Защитники Брестской крепости</w:t>
      </w:r>
      <w:proofErr w:type="gramStart"/>
      <w:r w:rsidRPr="001F1414">
        <w:rPr>
          <w:rFonts w:ascii="Times New Roman" w:hAnsi="Times New Roman" w:cs="Times New Roman"/>
          <w:b/>
          <w:sz w:val="24"/>
          <w:szCs w:val="24"/>
        </w:rPr>
        <w:t>»</w:t>
      </w:r>
      <w:r w:rsidR="004B13E4" w:rsidRPr="001F14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13E4" w:rsidRPr="001F1414">
        <w:rPr>
          <w:rFonts w:ascii="Times New Roman" w:hAnsi="Times New Roman" w:cs="Times New Roman"/>
          <w:sz w:val="24"/>
          <w:szCs w:val="24"/>
        </w:rPr>
        <w:t>слайд 4)</w:t>
      </w:r>
    </w:p>
    <w:p w:rsidR="00427B4F" w:rsidRPr="001F1414" w:rsidRDefault="00196B3C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1.</w:t>
      </w:r>
      <w:r w:rsidR="00427B4F" w:rsidRPr="001F1414">
        <w:rPr>
          <w:rFonts w:ascii="Times New Roman" w:hAnsi="Times New Roman" w:cs="Times New Roman"/>
          <w:sz w:val="24"/>
          <w:szCs w:val="24"/>
        </w:rPr>
        <w:t>Великий подвиг тех, кому пришлось принять первый удар врага. На стене Брестской крепости простой солдат написал кровью: «Я умираю, но не сдаюсь! Прощай, Родина</w:t>
      </w:r>
      <w:r w:rsidR="007A6F92" w:rsidRPr="001F1414">
        <w:rPr>
          <w:rFonts w:ascii="Times New Roman" w:hAnsi="Times New Roman" w:cs="Times New Roman"/>
          <w:sz w:val="24"/>
          <w:szCs w:val="24"/>
        </w:rPr>
        <w:t>!» Они стояли насмерть. Даже получив разрешение на отступление, бойцы 28-го отдельного пулеметного батальона не оставили своих позиций. Бетонное укрытие – дот за номером 28 – бил врага до последнего патрона. Еще 8 дней этот клочок земли был наш! «8 дней? Днем больше – днем меньше…, какая разница?» - может,  бросит кто-то. Но те солдаты знали цену каждой пяди земли, они платили за неё сво</w:t>
      </w:r>
      <w:r w:rsidRPr="001F1414">
        <w:rPr>
          <w:rFonts w:ascii="Times New Roman" w:hAnsi="Times New Roman" w:cs="Times New Roman"/>
          <w:sz w:val="24"/>
          <w:szCs w:val="24"/>
        </w:rPr>
        <w:t>и</w:t>
      </w:r>
      <w:r w:rsidR="007A6F92" w:rsidRPr="001F1414">
        <w:rPr>
          <w:rFonts w:ascii="Times New Roman" w:hAnsi="Times New Roman" w:cs="Times New Roman"/>
          <w:sz w:val="24"/>
          <w:szCs w:val="24"/>
        </w:rPr>
        <w:t>ми жизнями. В комсомольском билете рядового бойца А. Со</w:t>
      </w:r>
      <w:r w:rsidRPr="001F1414">
        <w:rPr>
          <w:rFonts w:ascii="Times New Roman" w:hAnsi="Times New Roman" w:cs="Times New Roman"/>
          <w:sz w:val="24"/>
          <w:szCs w:val="24"/>
        </w:rPr>
        <w:t>болева позже была найдена записка: «Пусть враг помнит: русские не сдаются, а придется – умирают героями».</w:t>
      </w:r>
    </w:p>
    <w:p w:rsidR="00C0554F" w:rsidRDefault="00C0554F" w:rsidP="00C0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Защищая каждую пядь, встали стеной русские рядом с украинцами и белорусами, узбеками и татарами, грузинами и азербайджанцами. Просто был выбор у каждого: «Я или  Родина?»</w:t>
      </w:r>
    </w:p>
    <w:p w:rsidR="00575898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903388">
        <w:rPr>
          <w:rFonts w:ascii="Times New Roman" w:hAnsi="Times New Roman" w:cs="Times New Roman"/>
          <w:sz w:val="32"/>
          <w:szCs w:val="32"/>
        </w:rPr>
        <w:t>Штаничев</w:t>
      </w:r>
      <w:proofErr w:type="spellEnd"/>
      <w:r w:rsidRPr="00903388">
        <w:rPr>
          <w:rFonts w:ascii="Times New Roman" w:hAnsi="Times New Roman" w:cs="Times New Roman"/>
          <w:sz w:val="32"/>
          <w:szCs w:val="32"/>
        </w:rPr>
        <w:t>:</w:t>
      </w:r>
    </w:p>
    <w:p w:rsidR="00575898" w:rsidRPr="00575898" w:rsidRDefault="00575898" w:rsidP="00C0554F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898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Ленинград</w:t>
      </w:r>
    </w:p>
    <w:p w:rsidR="00C0554F" w:rsidRDefault="00C0554F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C15" w:rsidRDefault="00E43C15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главарей фашисткой Германии с их каннибальскими планами уничтожения нашего государства, порабощения советских народов город на Неве был одним из важнейших объектов. Они намеревались захватить его раньше, чем Москву. 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сентября 1941 г. на улицах Ленинграда разорвались первые артиллерийские   снаряды, а 8 сентября меченные черными крестами самолёты обрушили на город первый массированный удар. С тех пор до снятия блокады обстрелы и бомбёжки не прекращались ни на один день.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Тогда, в начале сентября, фашистские стратеги еще рассчитывали, что их группа армий «Север» возьмет Ленинград штурмом. Они заранее торжествовали скорую победу, мечтали о том, как пройдут по Дворцовой площади, как будут пировать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гостиннице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сумев захватить город, гитлеровцы усилили его бомбардировку. Бомбы обрушивались на жилые дома, госпитали, школы, музеи.  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 города пришлось тяжело. Ежедневно рабочие получали 250 г хлеба, остальные – по 125 г.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Ленинградцы умирали от истощения. 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Оборона Ленинграда продолжалась почти 900 дней и ночей. 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Сестра моя, товарищ, друг и брат.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это мы, крещенные блокадой, </w:t>
      </w:r>
    </w:p>
    <w:p w:rsidR="00523193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вместе называю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Ленинград.</w:t>
      </w:r>
    </w:p>
    <w:p w:rsidR="00523193" w:rsidRPr="001F1414" w:rsidRDefault="00523193" w:rsidP="0052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шар земной гордиться Ленинградом…</w:t>
      </w:r>
    </w:p>
    <w:p w:rsidR="00523193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903388">
        <w:rPr>
          <w:rFonts w:ascii="Times New Roman" w:hAnsi="Times New Roman" w:cs="Times New Roman"/>
          <w:sz w:val="32"/>
          <w:szCs w:val="32"/>
        </w:rPr>
        <w:t>Павлюк</w:t>
      </w:r>
      <w:proofErr w:type="spellEnd"/>
    </w:p>
    <w:p w:rsidR="00523193" w:rsidRDefault="00523193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3193" w:rsidRDefault="00523193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3193" w:rsidRDefault="003F3FC3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1941 года враг прорвался на московском направлении.</w:t>
      </w:r>
    </w:p>
    <w:p w:rsidR="00196B3C" w:rsidRPr="001F1414" w:rsidRDefault="00196B3C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В те дни, когда враг рвался к Москве, весь мир узнал имена панфиловцев… 28 солдат из дивизии генерал – майора </w:t>
      </w:r>
      <w:r w:rsidRPr="001F1414">
        <w:rPr>
          <w:rFonts w:ascii="Times New Roman" w:hAnsi="Times New Roman" w:cs="Times New Roman"/>
          <w:b/>
          <w:sz w:val="24"/>
          <w:szCs w:val="24"/>
        </w:rPr>
        <w:t>И.В. Панфилова</w:t>
      </w:r>
      <w:r w:rsidRPr="001F1414">
        <w:rPr>
          <w:rFonts w:ascii="Times New Roman" w:hAnsi="Times New Roman" w:cs="Times New Roman"/>
          <w:sz w:val="24"/>
          <w:szCs w:val="24"/>
        </w:rPr>
        <w:t xml:space="preserve"> под </w:t>
      </w:r>
      <w:r w:rsidR="007609B7" w:rsidRPr="001F1414">
        <w:rPr>
          <w:rFonts w:ascii="Times New Roman" w:hAnsi="Times New Roman" w:cs="Times New Roman"/>
          <w:sz w:val="24"/>
          <w:szCs w:val="24"/>
        </w:rPr>
        <w:t xml:space="preserve">командованием политрука В.Г. </w:t>
      </w:r>
      <w:proofErr w:type="spellStart"/>
      <w:r w:rsidR="007609B7" w:rsidRPr="001F1414">
        <w:rPr>
          <w:rFonts w:ascii="Times New Roman" w:hAnsi="Times New Roman" w:cs="Times New Roman"/>
          <w:sz w:val="24"/>
          <w:szCs w:val="24"/>
        </w:rPr>
        <w:t>Кло</w:t>
      </w:r>
      <w:r w:rsidRPr="001F1414">
        <w:rPr>
          <w:rFonts w:ascii="Times New Roman" w:hAnsi="Times New Roman" w:cs="Times New Roman"/>
          <w:sz w:val="24"/>
          <w:szCs w:val="24"/>
        </w:rPr>
        <w:t>чкова</w:t>
      </w:r>
      <w:proofErr w:type="spellEnd"/>
      <w:r w:rsidRPr="001F1414">
        <w:rPr>
          <w:rFonts w:ascii="Times New Roman" w:hAnsi="Times New Roman" w:cs="Times New Roman"/>
          <w:sz w:val="24"/>
          <w:szCs w:val="24"/>
        </w:rPr>
        <w:t xml:space="preserve">  залегли у станции </w:t>
      </w:r>
      <w:proofErr w:type="spellStart"/>
      <w:r w:rsidRPr="001F1414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Pr="001F1414">
        <w:rPr>
          <w:rFonts w:ascii="Times New Roman" w:hAnsi="Times New Roman" w:cs="Times New Roman"/>
          <w:sz w:val="24"/>
          <w:szCs w:val="24"/>
        </w:rPr>
        <w:t xml:space="preserve">  (восточнее Волоколамска). На них шло 50 немецких танков.  Этот рубеж стал линией смерти... Наши не дрогнули.  Отступили враги. 18 машин сгорело на месте.</w:t>
      </w:r>
    </w:p>
    <w:p w:rsidR="00196B3C" w:rsidRPr="001F1414" w:rsidRDefault="00196B3C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1D31" w:rsidRPr="001F1414" w:rsidRDefault="001F1414" w:rsidP="00196B3C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Слайд 6</w:t>
      </w:r>
    </w:p>
    <w:p w:rsidR="00196B3C" w:rsidRPr="001F1414" w:rsidRDefault="00196B3C" w:rsidP="00196B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1D31" w:rsidRPr="001F1414" w:rsidRDefault="001F7EBA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3.</w:t>
      </w:r>
      <w:r w:rsidR="00941D31" w:rsidRPr="001F1414">
        <w:rPr>
          <w:rFonts w:ascii="Times New Roman" w:hAnsi="Times New Roman" w:cs="Times New Roman"/>
          <w:sz w:val="24"/>
          <w:szCs w:val="24"/>
        </w:rPr>
        <w:t xml:space="preserve"> 11 саперов под командой лейтенанта П. </w:t>
      </w:r>
      <w:proofErr w:type="spellStart"/>
      <w:r w:rsidR="00941D31" w:rsidRPr="001F1414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="00941D31" w:rsidRPr="001F1414">
        <w:rPr>
          <w:rFonts w:ascii="Times New Roman" w:hAnsi="Times New Roman" w:cs="Times New Roman"/>
          <w:sz w:val="24"/>
          <w:szCs w:val="24"/>
        </w:rPr>
        <w:t xml:space="preserve"> у деревни </w:t>
      </w:r>
      <w:proofErr w:type="spellStart"/>
      <w:r w:rsidR="00941D31" w:rsidRPr="001F1414">
        <w:rPr>
          <w:rFonts w:ascii="Times New Roman" w:hAnsi="Times New Roman" w:cs="Times New Roman"/>
          <w:sz w:val="24"/>
          <w:szCs w:val="24"/>
        </w:rPr>
        <w:t>Строково</w:t>
      </w:r>
      <w:proofErr w:type="spellEnd"/>
      <w:r w:rsidR="00941D31" w:rsidRPr="001F1414">
        <w:rPr>
          <w:rFonts w:ascii="Times New Roman" w:hAnsi="Times New Roman" w:cs="Times New Roman"/>
          <w:sz w:val="24"/>
          <w:szCs w:val="24"/>
        </w:rPr>
        <w:t xml:space="preserve"> весь день удерживали батальон пехоты и 20 танков. Тогда  же под Москвой первый воздушный </w:t>
      </w:r>
      <w:r w:rsidR="00941D31" w:rsidRPr="001F1414">
        <w:rPr>
          <w:rFonts w:ascii="Times New Roman" w:hAnsi="Times New Roman" w:cs="Times New Roman"/>
          <w:b/>
          <w:sz w:val="24"/>
          <w:szCs w:val="24"/>
        </w:rPr>
        <w:t>таран</w:t>
      </w:r>
      <w:r w:rsidR="00941D31" w:rsidRPr="001F1414">
        <w:rPr>
          <w:rFonts w:ascii="Times New Roman" w:hAnsi="Times New Roman" w:cs="Times New Roman"/>
          <w:sz w:val="24"/>
          <w:szCs w:val="24"/>
        </w:rPr>
        <w:t xml:space="preserve"> совершил герой Советского Союза </w:t>
      </w:r>
      <w:r w:rsidR="00941D31" w:rsidRPr="001F1414">
        <w:rPr>
          <w:rFonts w:ascii="Times New Roman" w:hAnsi="Times New Roman" w:cs="Times New Roman"/>
          <w:b/>
          <w:sz w:val="24"/>
          <w:szCs w:val="24"/>
        </w:rPr>
        <w:t>Виктор Талалихин</w:t>
      </w:r>
      <w:r w:rsidR="00941D31" w:rsidRPr="001F1414">
        <w:rPr>
          <w:rFonts w:ascii="Times New Roman" w:hAnsi="Times New Roman" w:cs="Times New Roman"/>
          <w:sz w:val="24"/>
          <w:szCs w:val="24"/>
        </w:rPr>
        <w:t>. Был приказ не пропускать врага к Москве, и летчик дрался даже тогда, когда кончились патроны.</w:t>
      </w:r>
    </w:p>
    <w:p w:rsidR="00941D31" w:rsidRPr="001F1414" w:rsidRDefault="00941D31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1D31" w:rsidRPr="001F1414" w:rsidRDefault="00941D31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4. В ту зиму случилось </w:t>
      </w:r>
      <w:r w:rsidRPr="001F1414">
        <w:rPr>
          <w:rFonts w:ascii="Times New Roman" w:hAnsi="Times New Roman" w:cs="Times New Roman"/>
          <w:b/>
          <w:sz w:val="24"/>
          <w:szCs w:val="24"/>
        </w:rPr>
        <w:t>русское  «чудо».</w:t>
      </w:r>
      <w:r w:rsidRPr="001F1414">
        <w:rPr>
          <w:rFonts w:ascii="Times New Roman" w:hAnsi="Times New Roman" w:cs="Times New Roman"/>
          <w:sz w:val="24"/>
          <w:szCs w:val="24"/>
        </w:rPr>
        <w:t xml:space="preserve"> Заносчивые генералы получили урок под Москвой. 9 января 1942 года наши войска под командованием Георгия Константиновича </w:t>
      </w:r>
      <w:r w:rsidRPr="001F1414">
        <w:rPr>
          <w:rFonts w:ascii="Times New Roman" w:hAnsi="Times New Roman" w:cs="Times New Roman"/>
          <w:b/>
          <w:sz w:val="24"/>
          <w:szCs w:val="24"/>
        </w:rPr>
        <w:t>Жукова</w:t>
      </w:r>
      <w:r w:rsidRPr="001F1414">
        <w:rPr>
          <w:rFonts w:ascii="Times New Roman" w:hAnsi="Times New Roman" w:cs="Times New Roman"/>
          <w:sz w:val="24"/>
          <w:szCs w:val="24"/>
        </w:rPr>
        <w:t xml:space="preserve"> перешли в наступление. Они пошли фронтом шириной в 2 тыс. км.</w:t>
      </w:r>
    </w:p>
    <w:p w:rsidR="00941D31" w:rsidRPr="001F1414" w:rsidRDefault="00941D31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1197" w:rsidRPr="001F1414" w:rsidRDefault="00811197" w:rsidP="00811197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5</w:t>
      </w:r>
      <w:r w:rsidR="00941D31" w:rsidRPr="001F1414">
        <w:rPr>
          <w:rFonts w:ascii="Times New Roman" w:hAnsi="Times New Roman" w:cs="Times New Roman"/>
          <w:sz w:val="24"/>
          <w:szCs w:val="24"/>
        </w:rPr>
        <w:t xml:space="preserve">. </w:t>
      </w:r>
      <w:r w:rsidRPr="001F1414">
        <w:rPr>
          <w:rFonts w:ascii="Times New Roman" w:hAnsi="Times New Roman" w:cs="Times New Roman"/>
          <w:sz w:val="24"/>
          <w:szCs w:val="24"/>
        </w:rPr>
        <w:t>Бесчисленные злодеяния творились на нашей земле: фашистами было организовано страшное по своей жестокости уничтожение русского народа.</w:t>
      </w:r>
    </w:p>
    <w:p w:rsidR="00811197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903388">
        <w:rPr>
          <w:rFonts w:ascii="Times New Roman" w:hAnsi="Times New Roman" w:cs="Times New Roman"/>
          <w:sz w:val="32"/>
          <w:szCs w:val="32"/>
        </w:rPr>
        <w:t>Рыбчук</w:t>
      </w:r>
      <w:proofErr w:type="spellEnd"/>
    </w:p>
    <w:p w:rsidR="00811197" w:rsidRPr="001F1414" w:rsidRDefault="00811197" w:rsidP="008111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Pr="001F1414">
        <w:rPr>
          <w:rFonts w:ascii="Times New Roman" w:hAnsi="Times New Roman" w:cs="Times New Roman"/>
          <w:b/>
          <w:sz w:val="24"/>
          <w:szCs w:val="24"/>
        </w:rPr>
        <w:t>«Хатынь</w:t>
      </w:r>
      <w:proofErr w:type="gramStart"/>
      <w:r w:rsidRPr="001F1414">
        <w:rPr>
          <w:rFonts w:ascii="Times New Roman" w:hAnsi="Times New Roman" w:cs="Times New Roman"/>
          <w:b/>
          <w:sz w:val="24"/>
          <w:szCs w:val="24"/>
        </w:rPr>
        <w:t>»</w:t>
      </w:r>
      <w:r w:rsidR="001F1414" w:rsidRPr="001F14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1414" w:rsidRPr="001F1414">
        <w:rPr>
          <w:rFonts w:ascii="Times New Roman" w:hAnsi="Times New Roman" w:cs="Times New Roman"/>
          <w:sz w:val="24"/>
          <w:szCs w:val="24"/>
        </w:rPr>
        <w:t>лайд 7</w:t>
      </w:r>
    </w:p>
    <w:p w:rsidR="00811197" w:rsidRPr="001F1414" w:rsidRDefault="00811197" w:rsidP="008111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B3C" w:rsidRPr="001F1414" w:rsidRDefault="00811197" w:rsidP="00196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22 марта 1943 года отряд карателей окружил белорусскую деревушку Хатынь, что мирно стояла в низине между песчаных холмов.Сначала из хат выгнали детей, стариков, женщин. Они еще ничего не знали. Но им уже был вынесен приговор. Их загнали в огромный сарай, обложили соломой и подожгли. А тех, кто вырывался наружу, расстреливали в упор. </w:t>
      </w:r>
    </w:p>
    <w:p w:rsidR="00811197" w:rsidRDefault="00903388" w:rsidP="0090338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903388">
        <w:rPr>
          <w:rFonts w:ascii="Times New Roman" w:hAnsi="Times New Roman" w:cs="Times New Roman"/>
          <w:sz w:val="32"/>
          <w:szCs w:val="32"/>
        </w:rPr>
        <w:t>Литвинова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03388" w:rsidRPr="00903388" w:rsidRDefault="00903388" w:rsidP="0090338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03388">
        <w:rPr>
          <w:rStyle w:val="a5"/>
          <w:b w:val="0"/>
          <w:sz w:val="24"/>
          <w:szCs w:val="24"/>
        </w:rPr>
        <w:t xml:space="preserve">Их расстреляли на рассвете,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Когда вокруг белела мгла.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Там были женщины и дети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И</w:t>
      </w:r>
      <w:proofErr w:type="gramEnd"/>
      <w:r w:rsidRPr="00903388">
        <w:rPr>
          <w:rStyle w:val="a5"/>
          <w:b w:val="0"/>
          <w:sz w:val="24"/>
          <w:szCs w:val="24"/>
        </w:rPr>
        <w:t xml:space="preserve"> эта девочка была. </w:t>
      </w:r>
      <w:r w:rsidRPr="00903388">
        <w:rPr>
          <w:b/>
          <w:bCs/>
          <w:sz w:val="24"/>
          <w:szCs w:val="24"/>
        </w:rPr>
        <w:br/>
      </w:r>
      <w:proofErr w:type="gramStart"/>
      <w:r w:rsidRPr="00903388">
        <w:rPr>
          <w:rStyle w:val="a5"/>
          <w:b w:val="0"/>
          <w:sz w:val="24"/>
          <w:szCs w:val="24"/>
        </w:rPr>
        <w:t>Сперва</w:t>
      </w:r>
      <w:proofErr w:type="gramEnd"/>
      <w:r w:rsidRPr="00903388">
        <w:rPr>
          <w:rStyle w:val="a5"/>
          <w:b w:val="0"/>
          <w:sz w:val="24"/>
          <w:szCs w:val="24"/>
        </w:rPr>
        <w:t xml:space="preserve"> велели всем раздеться,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Потом ко рву всем стать спиной,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Но вдруг раздался голос детский.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Наивный, тихий и живой: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«Чулочки тоже снять мне, дядя?» -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Не упрекая, не грозя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С</w:t>
      </w:r>
      <w:proofErr w:type="gramEnd"/>
      <w:r w:rsidRPr="00903388">
        <w:rPr>
          <w:rStyle w:val="a5"/>
          <w:b w:val="0"/>
          <w:sz w:val="24"/>
          <w:szCs w:val="24"/>
        </w:rPr>
        <w:t xml:space="preserve">мотрели, словно в душу глядя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Трехлетней девочки глаза.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lastRenderedPageBreak/>
        <w:t xml:space="preserve">«Чулочки тоже!»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Но смятением на миг эсэсовец объят.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Рука сама собой в мгновенье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В</w:t>
      </w:r>
      <w:proofErr w:type="gramEnd"/>
      <w:r w:rsidRPr="00903388">
        <w:rPr>
          <w:rStyle w:val="a5"/>
          <w:b w:val="0"/>
          <w:sz w:val="24"/>
          <w:szCs w:val="24"/>
        </w:rPr>
        <w:t xml:space="preserve">друг опускает автомат.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Он словно </w:t>
      </w:r>
      <w:proofErr w:type="gramStart"/>
      <w:r w:rsidRPr="00903388">
        <w:rPr>
          <w:rStyle w:val="a5"/>
          <w:b w:val="0"/>
          <w:sz w:val="24"/>
          <w:szCs w:val="24"/>
        </w:rPr>
        <w:t>скован взглядом синим</w:t>
      </w:r>
      <w:proofErr w:type="gramEnd"/>
      <w:r w:rsidRPr="00903388">
        <w:rPr>
          <w:rStyle w:val="a5"/>
          <w:b w:val="0"/>
          <w:sz w:val="24"/>
          <w:szCs w:val="24"/>
        </w:rPr>
        <w:t xml:space="preserve">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Проснулась в ужасе душа.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Нет! Он застрелить ее не может,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Но дал он очередь спеша.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Упала девочка в чулочках.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Снять не успела, не смогла.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Солдат, солдат! Что если б дочка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Т</w:t>
      </w:r>
      <w:proofErr w:type="gramEnd"/>
      <w:r w:rsidRPr="00903388">
        <w:rPr>
          <w:rStyle w:val="a5"/>
          <w:b w:val="0"/>
          <w:sz w:val="24"/>
          <w:szCs w:val="24"/>
        </w:rPr>
        <w:t xml:space="preserve">воя вот так же здесь легла?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И это маленькое сердце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Пробито пулею твоей!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Ты – Человек, не просто немец!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Но ты ведь зверь среди людей!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… Шагал эсэсовец угрюмо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К</w:t>
      </w:r>
      <w:proofErr w:type="gramEnd"/>
      <w:r w:rsidRPr="00903388">
        <w:rPr>
          <w:rStyle w:val="a5"/>
          <w:b w:val="0"/>
          <w:sz w:val="24"/>
          <w:szCs w:val="24"/>
        </w:rPr>
        <w:t xml:space="preserve"> заре, не поднимая глаз.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Впервые может эта дума</w:t>
      </w:r>
      <w:proofErr w:type="gramStart"/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В</w:t>
      </w:r>
      <w:proofErr w:type="gramEnd"/>
      <w:r w:rsidRPr="00903388">
        <w:rPr>
          <w:rStyle w:val="a5"/>
          <w:b w:val="0"/>
          <w:sz w:val="24"/>
          <w:szCs w:val="24"/>
        </w:rPr>
        <w:t xml:space="preserve"> мозгу отравленном зажглась.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 xml:space="preserve">И всюду взгляд светился синий,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И всюду слышалось опять</w:t>
      </w:r>
      <w:proofErr w:type="gramStart"/>
      <w:r w:rsidRPr="00903388">
        <w:rPr>
          <w:rStyle w:val="a5"/>
          <w:b w:val="0"/>
          <w:sz w:val="24"/>
          <w:szCs w:val="24"/>
        </w:rPr>
        <w:t xml:space="preserve">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И</w:t>
      </w:r>
      <w:proofErr w:type="gramEnd"/>
      <w:r w:rsidRPr="00903388">
        <w:rPr>
          <w:rStyle w:val="a5"/>
          <w:b w:val="0"/>
          <w:sz w:val="24"/>
          <w:szCs w:val="24"/>
        </w:rPr>
        <w:t xml:space="preserve"> не забудется поныне: </w:t>
      </w:r>
      <w:r w:rsidRPr="00903388">
        <w:rPr>
          <w:b/>
          <w:bCs/>
          <w:sz w:val="24"/>
          <w:szCs w:val="24"/>
        </w:rPr>
        <w:br/>
      </w:r>
      <w:r w:rsidRPr="00903388">
        <w:rPr>
          <w:rStyle w:val="a5"/>
          <w:b w:val="0"/>
          <w:sz w:val="24"/>
          <w:szCs w:val="24"/>
        </w:rPr>
        <w:t>«Чулочки, дядя, тоже снять?»</w:t>
      </w:r>
    </w:p>
    <w:p w:rsidR="00903388" w:rsidRDefault="00903388" w:rsidP="009033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3388">
        <w:rPr>
          <w:rFonts w:ascii="Times New Roman" w:hAnsi="Times New Roman" w:cs="Times New Roman"/>
          <w:sz w:val="28"/>
          <w:szCs w:val="28"/>
        </w:rPr>
        <w:t>Рыбчук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3388" w:rsidRPr="00903388" w:rsidRDefault="00903388" w:rsidP="009033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F7EBA" w:rsidRPr="001F1414" w:rsidRDefault="001F7EBA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Нашей стране готовили печальную участь. </w:t>
      </w:r>
      <w:r w:rsidRPr="001F1414">
        <w:rPr>
          <w:rFonts w:ascii="Times New Roman" w:hAnsi="Times New Roman" w:cs="Times New Roman"/>
          <w:b/>
          <w:sz w:val="24"/>
          <w:szCs w:val="24"/>
        </w:rPr>
        <w:t>Гитлер заявлял:</w:t>
      </w:r>
      <w:r w:rsidRPr="001F1414">
        <w:rPr>
          <w:rFonts w:ascii="Times New Roman" w:hAnsi="Times New Roman" w:cs="Times New Roman"/>
          <w:sz w:val="24"/>
          <w:szCs w:val="24"/>
        </w:rPr>
        <w:t xml:space="preserve"> «Нам не достаточно разгромить русскую армию и захватить Ленинград, Москву и Кавказ. Мы должны стереть с лица земли эту страну и уничтожить её народ».</w:t>
      </w:r>
    </w:p>
    <w:p w:rsidR="001F7EBA" w:rsidRPr="001F1414" w:rsidRDefault="001F7EBA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Нас по ту сторону фронта величали даже не народом, а стадом баранов, неспособных творить историю, самостоятельно развиваться. Нам готовили участь рабов или сырья в производстве мыла и дамских сумочек</w:t>
      </w:r>
      <w:r w:rsidR="00362006" w:rsidRPr="001F1414">
        <w:rPr>
          <w:rFonts w:ascii="Times New Roman" w:hAnsi="Times New Roman" w:cs="Times New Roman"/>
          <w:sz w:val="24"/>
          <w:szCs w:val="24"/>
        </w:rPr>
        <w:t xml:space="preserve">…, а чтобы «третьесортная нация» не смогла подняться с колен, была придумана программа ограничения рождаемости. Алкоголь и  </w:t>
      </w:r>
      <w:proofErr w:type="spellStart"/>
      <w:r w:rsidR="00362006" w:rsidRPr="001F141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362006" w:rsidRPr="001F1414">
        <w:rPr>
          <w:rFonts w:ascii="Times New Roman" w:hAnsi="Times New Roman" w:cs="Times New Roman"/>
          <w:sz w:val="24"/>
          <w:szCs w:val="24"/>
        </w:rPr>
        <w:t>,  наркотики – вот та игла,  на которую спешили посадить Россию. Еще Геббельс считал, что в каждом селе должны верить по-своему, поклоняться своему божку, пусть даже оглобле… то это будет уже не русский народ, а раболепная толпа без роду, без племени.</w:t>
      </w:r>
    </w:p>
    <w:p w:rsidR="00362006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E1D3C">
        <w:rPr>
          <w:rFonts w:ascii="Times New Roman" w:hAnsi="Times New Roman" w:cs="Times New Roman"/>
          <w:sz w:val="32"/>
          <w:szCs w:val="32"/>
        </w:rPr>
        <w:t>Веремеева</w:t>
      </w:r>
      <w:proofErr w:type="spellEnd"/>
      <w:r w:rsidRPr="007E1D3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E1D3C" w:rsidRPr="007E1D3C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362006" w:rsidRPr="001F1414" w:rsidRDefault="00362006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b/>
          <w:sz w:val="24"/>
          <w:szCs w:val="24"/>
        </w:rPr>
        <w:t>Миф о неполноценности русских потерпел крах</w:t>
      </w:r>
      <w:r w:rsidRPr="001F1414">
        <w:rPr>
          <w:rFonts w:ascii="Times New Roman" w:hAnsi="Times New Roman" w:cs="Times New Roman"/>
          <w:sz w:val="24"/>
          <w:szCs w:val="24"/>
        </w:rPr>
        <w:t>.  Да, нам было что защищать. Мы не собирались сдаваться. В нас жили удивительные чувства – вера, надежда, любовь.</w:t>
      </w:r>
      <w:r w:rsidR="00F7164A" w:rsidRPr="001F1414">
        <w:rPr>
          <w:rFonts w:ascii="Times New Roman" w:hAnsi="Times New Roman" w:cs="Times New Roman"/>
          <w:sz w:val="24"/>
          <w:szCs w:val="24"/>
        </w:rPr>
        <w:t xml:space="preserve"> Это давало силу выстоять там, где </w:t>
      </w:r>
      <w:proofErr w:type="gramStart"/>
      <w:r w:rsidR="00F7164A" w:rsidRPr="001F1414">
        <w:rPr>
          <w:rFonts w:ascii="Times New Roman" w:hAnsi="Times New Roman" w:cs="Times New Roman"/>
          <w:sz w:val="24"/>
          <w:szCs w:val="24"/>
        </w:rPr>
        <w:t>рушился камень и плавилось</w:t>
      </w:r>
      <w:proofErr w:type="gramEnd"/>
      <w:r w:rsidR="00F7164A" w:rsidRPr="001F1414">
        <w:rPr>
          <w:rFonts w:ascii="Times New Roman" w:hAnsi="Times New Roman" w:cs="Times New Roman"/>
          <w:sz w:val="24"/>
          <w:szCs w:val="24"/>
        </w:rPr>
        <w:t xml:space="preserve"> железо.</w:t>
      </w:r>
    </w:p>
    <w:p w:rsidR="00362006" w:rsidRPr="001F1414" w:rsidRDefault="001F1414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Слайд 8</w:t>
      </w:r>
    </w:p>
    <w:p w:rsidR="000A2E94" w:rsidRPr="001F1414" w:rsidRDefault="000A2E94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Разве погибнуть ты нам завещала,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Родина?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Жизнь обещала, любовь обещала,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Родина!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Разве для смерти рождаются дети</w:t>
      </w:r>
      <w:proofErr w:type="gramStart"/>
      <w:r w:rsidRPr="001F14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Родина?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lastRenderedPageBreak/>
        <w:t>Разве хотела бы ты нашей смерти,</w:t>
      </w:r>
    </w:p>
    <w:p w:rsidR="00362006" w:rsidRPr="001F1414" w:rsidRDefault="00362006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Родина?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Пламя ударило в небо – ты помнишь,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Родина?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Тихо сказала: «Вставайте на помощь…»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Родина.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Славы никто у тебя не выпрашивал,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Родина.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Просто был выбор у каждого: Я или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Родина.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Самое лучшее и дорогое – Родина.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Горе твое – это наше горе, Родина.</w:t>
      </w:r>
    </w:p>
    <w:p w:rsidR="00C0554F" w:rsidRPr="001F1414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Правда,  твоя – это </w:t>
      </w:r>
      <w:proofErr w:type="gramStart"/>
      <w:r w:rsidRPr="001F1414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1F1414">
        <w:rPr>
          <w:rFonts w:ascii="Times New Roman" w:hAnsi="Times New Roman" w:cs="Times New Roman"/>
          <w:sz w:val="24"/>
          <w:szCs w:val="24"/>
        </w:rPr>
        <w:t xml:space="preserve"> правда, Родина.</w:t>
      </w:r>
    </w:p>
    <w:p w:rsidR="00C0554F" w:rsidRDefault="00C0554F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Слава твоя – это наша слава, Родина!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5898" w:rsidRPr="00575898" w:rsidRDefault="00575898" w:rsidP="0096756F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5898">
        <w:rPr>
          <w:rFonts w:ascii="Times New Roman" w:hAnsi="Times New Roman" w:cs="Times New Roman"/>
          <w:b/>
          <w:i/>
          <w:sz w:val="32"/>
          <w:szCs w:val="32"/>
          <w:u w:val="single"/>
        </w:rPr>
        <w:t>СТАЛИНГРАД</w:t>
      </w:r>
    </w:p>
    <w:p w:rsidR="00523193" w:rsidRPr="007E1D3C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7E1D3C">
        <w:rPr>
          <w:rFonts w:ascii="Times New Roman" w:hAnsi="Times New Roman" w:cs="Times New Roman"/>
          <w:sz w:val="32"/>
          <w:szCs w:val="32"/>
        </w:rPr>
        <w:t xml:space="preserve">Истомина: </w:t>
      </w:r>
    </w:p>
    <w:p w:rsidR="00523193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1942 года создалась непосредственная угроза Сталинграду. Опасаясь потери советского Юга, Сталин издал приказ №227. «Ни шагу назад!»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нас стало намного меньше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 намного меньше людей, хлеба, металла, заводов, фабрик. 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дальше-значит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загубить себя и загубить вместе с тем нашу Родину..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шагу назад! Таким теперь должен быть наш главный призыв.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Упорство и мужество советских защитников города на Волге сделали, казалось, невероятное. Сталинград был освобожден.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Сталинграда явилось началом коренного перелома в ВОВ. </w:t>
      </w:r>
    </w:p>
    <w:p w:rsidR="00575898" w:rsidRPr="007E1D3C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E1D3C">
        <w:rPr>
          <w:rFonts w:ascii="Times New Roman" w:hAnsi="Times New Roman" w:cs="Times New Roman"/>
          <w:sz w:val="32"/>
          <w:szCs w:val="32"/>
        </w:rPr>
        <w:t>Тиснозуб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575898" w:rsidRPr="00575898" w:rsidRDefault="00575898" w:rsidP="0096756F">
      <w:pPr>
        <w:pStyle w:val="a6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75898">
        <w:rPr>
          <w:rFonts w:ascii="Times New Roman" w:hAnsi="Times New Roman" w:cs="Times New Roman"/>
          <w:b/>
          <w:i/>
          <w:sz w:val="52"/>
          <w:szCs w:val="52"/>
          <w:u w:val="single"/>
        </w:rPr>
        <w:t>Курск</w:t>
      </w:r>
    </w:p>
    <w:p w:rsidR="00575898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1DFE" w:rsidRDefault="00A41DFE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CB1" w:rsidRDefault="00A41DFE" w:rsidP="0096756F">
      <w:pPr>
        <w:pStyle w:val="a6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Курская битва (битва на Курской дуге), длившаяся с 5 июля по 23 августа 1943 года, является одним из ключевых сражений Великой Отечественной войны.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474CB1" w:rsidRDefault="00474CB1" w:rsidP="0096756F">
      <w:pPr>
        <w:pStyle w:val="a6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Всего под Курском было сосредоточенно до 50 дивизий противника. Танковые армии были вооружены новыми видами техник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танками тигр и пантера, штурмовыми орудиями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фердинант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Немцы собирались использовать фактор внезапности. Курская битва началась в 3 часа утра 5 июля. А уже 12 июля Советские войска перешли в контр наступление. Перейдя в наступление</w:t>
      </w:r>
      <w:r w:rsidR="000861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кра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сная армия 5го августа освободила </w:t>
      </w:r>
      <w:r w:rsidR="000861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Б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елгород и </w:t>
      </w:r>
      <w:r w:rsidR="000861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рел</w:t>
      </w:r>
      <w:r w:rsidR="000861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По приказу Сталина в Москве был произведен первый победный салют. </w:t>
      </w:r>
      <w:proofErr w:type="gramStart"/>
      <w:r w:rsidR="0008610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Под курском завершился коренной перелом в ходе Великой Отечественной Войны.</w:t>
      </w:r>
      <w:proofErr w:type="gramEnd"/>
    </w:p>
    <w:p w:rsidR="007E1D3C" w:rsidRDefault="002D2F35" w:rsidP="007E1D3C">
      <w:pPr>
        <w:jc w:val="right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="007E1D3C" w:rsidRPr="007E1D3C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Сойхер</w:t>
      </w:r>
      <w:proofErr w:type="spellEnd"/>
      <w:r w:rsidR="007E1D3C" w:rsidRPr="007E1D3C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</w:p>
    <w:p w:rsidR="00086100" w:rsidRPr="007E1D3C" w:rsidRDefault="002D2F35" w:rsidP="007E1D3C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086100" w:rsidRPr="007E1D3C">
        <w:rPr>
          <w:rFonts w:asciiTheme="majorHAnsi" w:hAnsiTheme="majorHAnsi"/>
          <w:b/>
          <w:i/>
          <w:sz w:val="24"/>
          <w:szCs w:val="24"/>
          <w:u w:val="single"/>
          <w:shd w:val="clear" w:color="auto" w:fill="F1EFF0"/>
        </w:rPr>
        <w:t>Юлия Друнина</w:t>
      </w:r>
      <w:r w:rsidR="00086100" w:rsidRPr="007E1D3C">
        <w:rPr>
          <w:rFonts w:asciiTheme="majorHAnsi" w:hAnsiTheme="majorHAnsi"/>
          <w:b/>
          <w:i/>
          <w:sz w:val="24"/>
          <w:szCs w:val="24"/>
          <w:u w:val="single"/>
        </w:rPr>
        <w:br/>
      </w:r>
      <w:r w:rsidR="00086100" w:rsidRPr="007E1D3C">
        <w:rPr>
          <w:rFonts w:asciiTheme="majorHAnsi" w:hAnsiTheme="majorHAnsi"/>
          <w:b/>
          <w:i/>
          <w:sz w:val="24"/>
          <w:szCs w:val="24"/>
          <w:u w:val="single"/>
        </w:rPr>
        <w:br/>
      </w:r>
      <w:r w:rsidR="00086100" w:rsidRPr="007E1D3C">
        <w:rPr>
          <w:rFonts w:asciiTheme="majorHAnsi" w:hAnsiTheme="majorHAnsi"/>
          <w:b/>
          <w:i/>
          <w:sz w:val="24"/>
          <w:szCs w:val="24"/>
          <w:u w:val="single"/>
          <w:shd w:val="clear" w:color="auto" w:fill="F1EFF0"/>
        </w:rPr>
        <w:t>ЗИНКА</w:t>
      </w:r>
      <w:r w:rsidR="00086100" w:rsidRPr="007E1D3C">
        <w:rPr>
          <w:rFonts w:asciiTheme="majorHAnsi" w:hAnsiTheme="majorHAnsi"/>
          <w:b/>
          <w:i/>
          <w:sz w:val="24"/>
          <w:szCs w:val="24"/>
          <w:u w:val="single"/>
        </w:rPr>
        <w:br/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Памяти однополчанки —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Героя Советского Союза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lastRenderedPageBreak/>
        <w:t>Зины Самсоновой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Мы легли у разбитой ели.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Ждем, когда же начнет светлеть.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Под шинелью вдвоем теплее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Н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а продрогшей, гнилой земле.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- Знаешь, Юлька, я - против грусти,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Но сегодня она не в счет.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Дома, в яблочном захолустье,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Мама, мамка моя живет.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 тебя есть друзья, любимый,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 меня - лишь она одна.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Пахнет в хате квашней и дымом,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За порогом бурлит весна.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Старой кажется: каждый кустик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Беспокойную дочку ждет...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Знаешь, Юлька, я - против грусти,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Но сегодня она не в счет.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Отогрелись мы еле-еле.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Вдруг приказ: "Выступать вперед!"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Снова рядом, в сырой шинели</w:t>
      </w:r>
      <w:r w:rsidR="00086100" w:rsidRPr="007E1D3C">
        <w:rPr>
          <w:rFonts w:asciiTheme="majorHAnsi" w:hAnsiTheme="majorHAnsi"/>
          <w:sz w:val="24"/>
          <w:szCs w:val="24"/>
        </w:rPr>
        <w:br/>
      </w:r>
      <w:proofErr w:type="spellStart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Светлокосый</w:t>
      </w:r>
      <w:proofErr w:type="spell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 xml:space="preserve"> солдат идет.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С каждым днем становилось горше.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Шли без митингов и знамен.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В окруженье попал под Оршей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Н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аш потрепанный батальон.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Зинка нас повела в атаку.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Мы пробились по черной ржи,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По воронкам и буеракам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Ч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ерез смертные рубежи.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Мы не ждали посмертной славы.-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Мы хотели со славой жить.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...Почему же в бинтах кровавых</w:t>
      </w:r>
      <w:r w:rsidR="00086100" w:rsidRPr="007E1D3C">
        <w:rPr>
          <w:rFonts w:asciiTheme="majorHAnsi" w:hAnsiTheme="majorHAnsi"/>
          <w:sz w:val="24"/>
          <w:szCs w:val="24"/>
        </w:rPr>
        <w:br/>
      </w:r>
      <w:proofErr w:type="spellStart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Светлокосый</w:t>
      </w:r>
      <w:proofErr w:type="spell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 xml:space="preserve"> солдат лежит?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Ее тело своей шинелью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крывала я, зубы сжав...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Белорусские ветры пели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О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 xml:space="preserve"> рязанских глухих садах.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- Знаешь, Зинка, я против грусти,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Но сегодня она не в счет.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Где-то, в яблочном захолустье,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Мама, мамка твоя живет.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 меня есть друзья, любимый,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 нее ты была одна.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Пахнет в хате квашней и дымом,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lastRenderedPageBreak/>
        <w:t>За порогом стоит весна.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И старушка в цветастом платье</w:t>
      </w:r>
      <w:proofErr w:type="gramStart"/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У</w:t>
      </w:r>
      <w:proofErr w:type="gramEnd"/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 xml:space="preserve"> иконы свечу зажгла.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...Я не знаю, как написать ей,</w:t>
      </w:r>
      <w:r w:rsidR="00086100" w:rsidRPr="007E1D3C">
        <w:rPr>
          <w:rFonts w:asciiTheme="majorHAnsi" w:hAnsiTheme="majorHAnsi"/>
          <w:sz w:val="24"/>
          <w:szCs w:val="24"/>
        </w:rPr>
        <w:br/>
      </w:r>
      <w:r w:rsidR="00086100" w:rsidRPr="007E1D3C">
        <w:rPr>
          <w:rFonts w:asciiTheme="majorHAnsi" w:hAnsiTheme="majorHAnsi"/>
          <w:sz w:val="24"/>
          <w:szCs w:val="24"/>
          <w:shd w:val="clear" w:color="auto" w:fill="F1EFF0"/>
        </w:rPr>
        <w:t>Чтоб тебя она не ждала?!</w:t>
      </w:r>
    </w:p>
    <w:p w:rsidR="00A41DFE" w:rsidRDefault="00A41DFE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5898" w:rsidRPr="001F1414" w:rsidRDefault="00575898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15F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7E1D3C">
        <w:rPr>
          <w:rFonts w:ascii="Times New Roman" w:hAnsi="Times New Roman" w:cs="Times New Roman"/>
          <w:sz w:val="32"/>
          <w:szCs w:val="32"/>
        </w:rPr>
        <w:t>Фокин:</w:t>
      </w:r>
    </w:p>
    <w:p w:rsidR="007E1D3C" w:rsidRPr="007E1D3C" w:rsidRDefault="007E1D3C" w:rsidP="007E1D3C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2A4929" w:rsidRPr="001F1414" w:rsidRDefault="00B6215F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Война длилась четыре страшных года.</w:t>
      </w:r>
      <w:r w:rsidR="00F5499B" w:rsidRPr="001F1414">
        <w:rPr>
          <w:rFonts w:ascii="Times New Roman" w:hAnsi="Times New Roman" w:cs="Times New Roman"/>
          <w:sz w:val="24"/>
          <w:szCs w:val="24"/>
        </w:rPr>
        <w:t>20 миллионов</w:t>
      </w:r>
      <w:r w:rsidRPr="001F1414">
        <w:rPr>
          <w:rFonts w:ascii="Times New Roman" w:hAnsi="Times New Roman" w:cs="Times New Roman"/>
          <w:sz w:val="24"/>
          <w:szCs w:val="24"/>
        </w:rPr>
        <w:t xml:space="preserve"> сынов и дочерей потеряла наша Родина в этой войне. Каждый 9 житель нашей страны не вернулся с войны. Вдумайтесь в эти цифры</w:t>
      </w:r>
      <w:r w:rsidR="00F5499B" w:rsidRPr="001F1414">
        <w:rPr>
          <w:rFonts w:ascii="Times New Roman" w:hAnsi="Times New Roman" w:cs="Times New Roman"/>
          <w:sz w:val="24"/>
          <w:szCs w:val="24"/>
        </w:rPr>
        <w:t>! Какой ценой завоевано всему человечеству право на жизнь, радость, труд!</w:t>
      </w:r>
    </w:p>
    <w:p w:rsidR="00F7164A" w:rsidRPr="001F1414" w:rsidRDefault="00F7164A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499B" w:rsidRPr="001F1414" w:rsidRDefault="00C37647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 xml:space="preserve"> Склоним голову перед величием их подвига. </w:t>
      </w:r>
      <w:r w:rsidRPr="001F1414">
        <w:rPr>
          <w:rFonts w:ascii="Times New Roman" w:hAnsi="Times New Roman" w:cs="Times New Roman"/>
          <w:b/>
          <w:sz w:val="24"/>
          <w:szCs w:val="24"/>
        </w:rPr>
        <w:t>Минутой молчания</w:t>
      </w:r>
      <w:r w:rsidRPr="001F1414">
        <w:rPr>
          <w:rFonts w:ascii="Times New Roman" w:hAnsi="Times New Roman" w:cs="Times New Roman"/>
          <w:sz w:val="24"/>
          <w:szCs w:val="24"/>
        </w:rPr>
        <w:t xml:space="preserve"> почтим память погибших в этой  страшной войне.</w:t>
      </w:r>
    </w:p>
    <w:p w:rsidR="00D67F53" w:rsidRPr="001F1414" w:rsidRDefault="00D67F53" w:rsidP="00D67F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0B71" w:rsidRPr="001F1414" w:rsidRDefault="00E50B71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Прошу всех встать!</w:t>
      </w:r>
    </w:p>
    <w:p w:rsidR="00E50B71" w:rsidRPr="001F1414" w:rsidRDefault="00E50B71" w:rsidP="009675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1414">
        <w:rPr>
          <w:rFonts w:ascii="Times New Roman" w:hAnsi="Times New Roman" w:cs="Times New Roman"/>
          <w:b/>
          <w:sz w:val="24"/>
          <w:szCs w:val="24"/>
        </w:rPr>
        <w:t>(Звучит метроном)</w:t>
      </w:r>
    </w:p>
    <w:p w:rsidR="00C37647" w:rsidRPr="001F1414" w:rsidRDefault="00E50B71" w:rsidP="00967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414">
        <w:rPr>
          <w:rFonts w:ascii="Times New Roman" w:hAnsi="Times New Roman" w:cs="Times New Roman"/>
          <w:sz w:val="24"/>
          <w:szCs w:val="24"/>
        </w:rPr>
        <w:t>Прошу всех сесть.</w:t>
      </w:r>
    </w:p>
    <w:p w:rsidR="00D67F53" w:rsidRPr="001F1414" w:rsidRDefault="00D67F53" w:rsidP="009675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Им, защитившим и Крым, и Кавказ,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Им, отстоявшим и Волгу, и Дон,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Ныне и завтра, и вечно от нас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Низкий, сердечный, сыновний поклон.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Им, кто сберёг от фашистской чумы,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Спас человечество всё от оков,</w:t>
      </w:r>
    </w:p>
    <w:p w:rsidR="00F5499B" w:rsidRPr="001F1414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Им, ветеранам священной войны,</w:t>
      </w:r>
    </w:p>
    <w:p w:rsidR="00F5499B" w:rsidRDefault="00F5499B" w:rsidP="00F5499B">
      <w:pPr>
        <w:spacing w:before="45" w:after="4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F1414">
        <w:rPr>
          <w:rFonts w:ascii="Times New Roman" w:eastAsia="Times New Roman" w:hAnsi="Times New Roman" w:cs="Times New Roman"/>
          <w:bCs/>
          <w:iCs/>
          <w:sz w:val="24"/>
          <w:szCs w:val="24"/>
        </w:rPr>
        <w:t>СЛАВА  во веки веков!</w:t>
      </w:r>
    </w:p>
    <w:p w:rsidR="002D2F35" w:rsidRDefault="002D2F35" w:rsidP="00F5499B">
      <w:pPr>
        <w:spacing w:before="45" w:after="4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D2F35" w:rsidRDefault="00E209BB" w:rsidP="00E209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Ахубеков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:rsidR="00E209BB" w:rsidRPr="00BA3099" w:rsidRDefault="00E209BB" w:rsidP="00E209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«Реквием» Роберт  Рождественский.  </w:t>
      </w:r>
      <w:bookmarkStart w:id="0" w:name="_GoBack"/>
      <w:bookmarkEnd w:id="0"/>
    </w:p>
    <w:sectPr w:rsidR="00E209BB" w:rsidRPr="00BA3099" w:rsidSect="00567655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CCD"/>
    <w:multiLevelType w:val="hybridMultilevel"/>
    <w:tmpl w:val="3D54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F4E68"/>
    <w:multiLevelType w:val="hybridMultilevel"/>
    <w:tmpl w:val="81DC4F30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D4CDA"/>
    <w:multiLevelType w:val="hybridMultilevel"/>
    <w:tmpl w:val="021A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579E9"/>
    <w:multiLevelType w:val="hybridMultilevel"/>
    <w:tmpl w:val="9772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098"/>
    <w:rsid w:val="00081702"/>
    <w:rsid w:val="00086100"/>
    <w:rsid w:val="000A12D0"/>
    <w:rsid w:val="000A2E94"/>
    <w:rsid w:val="000B3BDB"/>
    <w:rsid w:val="0012686A"/>
    <w:rsid w:val="00196B3C"/>
    <w:rsid w:val="001D1843"/>
    <w:rsid w:val="001E6BD1"/>
    <w:rsid w:val="001F1414"/>
    <w:rsid w:val="001F7EBA"/>
    <w:rsid w:val="002A4929"/>
    <w:rsid w:val="002C715F"/>
    <w:rsid w:val="002D2F35"/>
    <w:rsid w:val="002F3EF0"/>
    <w:rsid w:val="00362006"/>
    <w:rsid w:val="003F3FC3"/>
    <w:rsid w:val="00423839"/>
    <w:rsid w:val="00427B4F"/>
    <w:rsid w:val="00433CDE"/>
    <w:rsid w:val="0046562A"/>
    <w:rsid w:val="00474CB1"/>
    <w:rsid w:val="004B1098"/>
    <w:rsid w:val="004B13E4"/>
    <w:rsid w:val="00523193"/>
    <w:rsid w:val="00567655"/>
    <w:rsid w:val="00575898"/>
    <w:rsid w:val="00636B27"/>
    <w:rsid w:val="006C6AD7"/>
    <w:rsid w:val="007331E9"/>
    <w:rsid w:val="00742A32"/>
    <w:rsid w:val="007609B7"/>
    <w:rsid w:val="00771C8E"/>
    <w:rsid w:val="00776597"/>
    <w:rsid w:val="007948D4"/>
    <w:rsid w:val="007A4AF0"/>
    <w:rsid w:val="007A6F92"/>
    <w:rsid w:val="007E1D3C"/>
    <w:rsid w:val="00811197"/>
    <w:rsid w:val="0087670B"/>
    <w:rsid w:val="00903388"/>
    <w:rsid w:val="0091417B"/>
    <w:rsid w:val="00941D31"/>
    <w:rsid w:val="0096756F"/>
    <w:rsid w:val="009A4741"/>
    <w:rsid w:val="009F7721"/>
    <w:rsid w:val="00A052AF"/>
    <w:rsid w:val="00A12ECC"/>
    <w:rsid w:val="00A41DFE"/>
    <w:rsid w:val="00A47174"/>
    <w:rsid w:val="00A858D3"/>
    <w:rsid w:val="00A9373F"/>
    <w:rsid w:val="00A94FEF"/>
    <w:rsid w:val="00B2611A"/>
    <w:rsid w:val="00B6215F"/>
    <w:rsid w:val="00B85EAB"/>
    <w:rsid w:val="00B9390A"/>
    <w:rsid w:val="00BA3099"/>
    <w:rsid w:val="00C0554F"/>
    <w:rsid w:val="00C1210C"/>
    <w:rsid w:val="00C37647"/>
    <w:rsid w:val="00C61A8F"/>
    <w:rsid w:val="00CB70E8"/>
    <w:rsid w:val="00CE1F81"/>
    <w:rsid w:val="00D27026"/>
    <w:rsid w:val="00D67F53"/>
    <w:rsid w:val="00DD6D17"/>
    <w:rsid w:val="00E05A40"/>
    <w:rsid w:val="00E209BB"/>
    <w:rsid w:val="00E43C15"/>
    <w:rsid w:val="00E50B71"/>
    <w:rsid w:val="00EB1F6C"/>
    <w:rsid w:val="00ED3D31"/>
    <w:rsid w:val="00ED78DE"/>
    <w:rsid w:val="00F5499B"/>
    <w:rsid w:val="00F7164A"/>
    <w:rsid w:val="00F9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E"/>
  </w:style>
  <w:style w:type="paragraph" w:styleId="1">
    <w:name w:val="heading 1"/>
    <w:basedOn w:val="a"/>
    <w:link w:val="10"/>
    <w:uiPriority w:val="9"/>
    <w:qFormat/>
    <w:rsid w:val="002D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C1210C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customStyle="1" w:styleId="FR2">
    <w:name w:val="FR2"/>
    <w:rsid w:val="00C1210C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i/>
      <w:iCs/>
      <w:sz w:val="16"/>
      <w:szCs w:val="16"/>
    </w:rPr>
  </w:style>
  <w:style w:type="table" w:styleId="a4">
    <w:name w:val="Table Grid"/>
    <w:basedOn w:val="a1"/>
    <w:rsid w:val="00C1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33CDE"/>
    <w:rPr>
      <w:b/>
      <w:bCs/>
    </w:rPr>
  </w:style>
  <w:style w:type="paragraph" w:styleId="a6">
    <w:name w:val="No Spacing"/>
    <w:uiPriority w:val="1"/>
    <w:qFormat/>
    <w:rsid w:val="009675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1DFE"/>
  </w:style>
  <w:style w:type="character" w:styleId="a7">
    <w:name w:val="Hyperlink"/>
    <w:basedOn w:val="a0"/>
    <w:uiPriority w:val="99"/>
    <w:semiHidden/>
    <w:unhideWhenUsed/>
    <w:rsid w:val="00A41D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F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6873-31E9-4CD7-BD1E-3D395DB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саяпина</cp:lastModifiedBy>
  <cp:revision>14</cp:revision>
  <cp:lastPrinted>2013-02-28T18:39:00Z</cp:lastPrinted>
  <dcterms:created xsi:type="dcterms:W3CDTF">2010-02-01T00:24:00Z</dcterms:created>
  <dcterms:modified xsi:type="dcterms:W3CDTF">2013-03-11T09:38:00Z</dcterms:modified>
</cp:coreProperties>
</file>